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8B9D70" w14:textId="77777777" w:rsidR="003C5E15" w:rsidRPr="00DA34DF" w:rsidRDefault="003C5E15" w:rsidP="009B0A5F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DA34DF">
        <w:rPr>
          <w:rFonts w:ascii="Courier New" w:eastAsia="Times New Roman" w:hAnsi="Courier New" w:cs="Courier New"/>
          <w:sz w:val="24"/>
          <w:szCs w:val="24"/>
        </w:rPr>
        <w:t> </w:t>
      </w:r>
    </w:p>
    <w:p w14:paraId="2E062ACC" w14:textId="04EFAF6A" w:rsidR="00DA34DF" w:rsidRPr="0070387F" w:rsidRDefault="00DA34DF" w:rsidP="00DA34DF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</w:rPr>
      </w:pPr>
      <w:r>
        <w:rPr>
          <w:rFonts w:ascii="GHEA Grapalat" w:hAnsi="GHEA Grapalat" w:cs="Sylfaen"/>
          <w:sz w:val="16"/>
          <w:szCs w:val="16"/>
          <w:lang w:val="hy-AM"/>
        </w:rPr>
        <w:t xml:space="preserve">Հավելված N </w:t>
      </w:r>
      <w:r w:rsidR="00BB6A4F">
        <w:rPr>
          <w:rFonts w:ascii="GHEA Grapalat" w:hAnsi="GHEA Grapalat" w:cs="Sylfaen"/>
          <w:sz w:val="16"/>
          <w:szCs w:val="16"/>
        </w:rPr>
        <w:t>98</w:t>
      </w:r>
    </w:p>
    <w:p w14:paraId="3DA49E83" w14:textId="77777777" w:rsidR="00DA34DF" w:rsidRDefault="00DA34DF" w:rsidP="00DA34DF">
      <w:pPr>
        <w:spacing w:after="0" w:line="240" w:lineRule="auto"/>
        <w:contextualSpacing/>
        <w:jc w:val="right"/>
        <w:rPr>
          <w:rFonts w:ascii="GHEA Grapalat" w:hAnsi="GHEA Grapalat" w:cs="Sylfaen"/>
          <w:b/>
          <w:sz w:val="16"/>
          <w:szCs w:val="16"/>
          <w:lang w:val="hy-AM"/>
        </w:rPr>
      </w:pPr>
      <w:r>
        <w:rPr>
          <w:rFonts w:ascii="GHEA Grapalat" w:hAnsi="GHEA Grapalat" w:cs="Sylfaen"/>
          <w:b/>
          <w:sz w:val="16"/>
          <w:szCs w:val="16"/>
          <w:lang w:val="hy-AM"/>
        </w:rPr>
        <w:t>Հաստատված է</w:t>
      </w:r>
    </w:p>
    <w:p w14:paraId="6F61EF96" w14:textId="77777777" w:rsidR="00DA34DF" w:rsidRDefault="00DA34DF" w:rsidP="00DA34DF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  <w:lang w:val="hy-AM"/>
        </w:rPr>
      </w:pPr>
      <w:r>
        <w:rPr>
          <w:rFonts w:ascii="GHEA Grapalat" w:hAnsi="GHEA Grapalat" w:cs="Sylfaen"/>
          <w:sz w:val="16"/>
          <w:szCs w:val="16"/>
          <w:lang w:val="hy-AM"/>
        </w:rPr>
        <w:t>Աշխատանքի և սոցիալական հարցերի</w:t>
      </w:r>
    </w:p>
    <w:p w14:paraId="1B315231" w14:textId="77777777" w:rsidR="00DA34DF" w:rsidRDefault="00DA34DF" w:rsidP="00DA34DF">
      <w:pPr>
        <w:spacing w:after="0" w:line="240" w:lineRule="auto"/>
        <w:contextualSpacing/>
        <w:jc w:val="right"/>
        <w:rPr>
          <w:rFonts w:ascii="GHEA Grapalat" w:hAnsi="GHEA Grapalat" w:cs="Sylfaen"/>
          <w:sz w:val="16"/>
          <w:szCs w:val="16"/>
          <w:lang w:val="hy-AM"/>
        </w:rPr>
      </w:pPr>
      <w:r>
        <w:rPr>
          <w:rFonts w:ascii="GHEA Grapalat" w:hAnsi="GHEA Grapalat" w:cs="Sylfaen"/>
          <w:sz w:val="16"/>
          <w:szCs w:val="16"/>
          <w:lang w:val="hy-AM"/>
        </w:rPr>
        <w:t xml:space="preserve"> նախարարության գլխավոր քարտուղարի </w:t>
      </w:r>
    </w:p>
    <w:p w14:paraId="68279E65" w14:textId="09E3C3FE" w:rsidR="00DA34DF" w:rsidRDefault="0046687D" w:rsidP="0046687D">
      <w:pPr>
        <w:spacing w:after="0" w:line="240" w:lineRule="auto"/>
        <w:ind w:firstLine="375"/>
        <w:jc w:val="right"/>
        <w:rPr>
          <w:rFonts w:ascii="GHEA Grapalat" w:hAnsi="GHEA Grapalat" w:cs="Sylfaen"/>
          <w:sz w:val="16"/>
          <w:szCs w:val="24"/>
          <w:lang w:val="hy-AM"/>
        </w:rPr>
      </w:pPr>
      <w:r>
        <w:rPr>
          <w:rFonts w:ascii="GHEA Grapalat" w:hAnsi="GHEA Grapalat" w:cs="Sylfaen"/>
          <w:sz w:val="16"/>
          <w:szCs w:val="24"/>
          <w:lang w:val="hy-AM"/>
        </w:rPr>
        <w:t>2018 թ. սեպտեմբերի 11-ի N 1139-Ա/4 հրամանով</w:t>
      </w:r>
      <w:bookmarkStart w:id="0" w:name="_GoBack"/>
      <w:bookmarkEnd w:id="0"/>
    </w:p>
    <w:p w14:paraId="01E2B008" w14:textId="7087E4B1" w:rsidR="0046687D" w:rsidRDefault="0046687D" w:rsidP="009B0A5F">
      <w:pPr>
        <w:spacing w:after="0" w:line="240" w:lineRule="auto"/>
        <w:ind w:firstLine="375"/>
        <w:jc w:val="center"/>
        <w:rPr>
          <w:rFonts w:ascii="GHEA Grapalat" w:hAnsi="GHEA Grapalat" w:cs="Sylfaen"/>
          <w:sz w:val="16"/>
          <w:szCs w:val="24"/>
          <w:lang w:val="hy-AM"/>
        </w:rPr>
      </w:pPr>
    </w:p>
    <w:p w14:paraId="285D4694" w14:textId="77777777" w:rsidR="0046687D" w:rsidRPr="00DA34DF" w:rsidRDefault="0046687D" w:rsidP="009B0A5F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14:paraId="0923D44B" w14:textId="79C726C7" w:rsidR="00113C7C" w:rsidRPr="00DA34DF" w:rsidRDefault="00113C7C" w:rsidP="009B0A5F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A34D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14:paraId="3E93E55D" w14:textId="77777777" w:rsidR="00113C7C" w:rsidRPr="00DA34DF" w:rsidRDefault="00113C7C" w:rsidP="00BE42A1">
      <w:pPr>
        <w:spacing w:after="0" w:line="240" w:lineRule="auto"/>
        <w:ind w:left="1080"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highlight w:val="yellow"/>
          <w:lang w:val="hy-AM"/>
        </w:rPr>
      </w:pPr>
    </w:p>
    <w:p w14:paraId="18507B8B" w14:textId="0C226DCB" w:rsidR="00113C7C" w:rsidRPr="00DA34DF" w:rsidRDefault="00F9772E" w:rsidP="00BE42A1">
      <w:pPr>
        <w:spacing w:after="0" w:line="240" w:lineRule="auto"/>
        <w:ind w:left="1080"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DA34DF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ԱՇԽԱՏԱՆՔԻ ԵՎ ՍՈՑԻԱԼԱԿԱՆ ՀԱՐՑԵՐԻ ՆԱԽԱՐԱՐՈՒԹՅԱՆ ՈՐԱԿԻ ԿԱՌԱՎԱՐՄԱՆ ՎԱՐՉՈՒԹՅԱՆ ԴԻՄՈՒՄՆԵՐԻ ԵՎ ԲՈՂՈՔՆԵՐԻ ՎԵՐԼՈՒԾՈՒԹՅԱՆ ԲԱԺՆԻ ԳԼԽԱՎՈՐ ՄԱՍՆԱԳԵՏ</w:t>
      </w:r>
    </w:p>
    <w:p w14:paraId="249AF73A" w14:textId="77777777" w:rsidR="00F9772E" w:rsidRPr="00DA34DF" w:rsidRDefault="00F9772E" w:rsidP="00F9772E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sz w:val="24"/>
          <w:szCs w:val="24"/>
          <w:highlight w:val="yellow"/>
          <w:lang w:val="hy-AM"/>
        </w:rPr>
      </w:pPr>
    </w:p>
    <w:tbl>
      <w:tblPr>
        <w:tblW w:w="9744" w:type="dxa"/>
        <w:tblCellSpacing w:w="0" w:type="dxa"/>
        <w:tblInd w:w="10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44"/>
      </w:tblGrid>
      <w:tr w:rsidR="003C5E15" w:rsidRPr="00DA34DF" w14:paraId="3B691217" w14:textId="77777777" w:rsidTr="0095228A">
        <w:trPr>
          <w:tblCellSpacing w:w="0" w:type="dxa"/>
        </w:trPr>
        <w:tc>
          <w:tcPr>
            <w:tcW w:w="9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A051A5" w14:textId="77777777" w:rsidR="003C5E15" w:rsidRPr="00DA34DF" w:rsidRDefault="003C5E15" w:rsidP="009B0A5F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highlight w:val="yellow"/>
              </w:rPr>
            </w:pPr>
            <w:r w:rsidRPr="00DA34D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DA34DF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DA34D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DA34D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46687D" w14:paraId="068ADE59" w14:textId="77777777" w:rsidTr="0095228A">
        <w:trPr>
          <w:tblCellSpacing w:w="0" w:type="dxa"/>
        </w:trPr>
        <w:tc>
          <w:tcPr>
            <w:tcW w:w="9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807C92" w14:textId="23C5481F" w:rsidR="00F9772E" w:rsidRPr="00A37A20" w:rsidRDefault="003C5E15" w:rsidP="00A37A20">
            <w:pPr>
              <w:spacing w:after="0" w:line="240" w:lineRule="auto"/>
              <w:ind w:left="336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A34D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DA34D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DA34D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DA34DF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Աշխատանքի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սոցիալական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հարցերի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նախարարության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որակի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կառավարման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վարչության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Վարչություն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դիմումների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և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բողոքների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վերլուծության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F9772E"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Բաժին</w:t>
            </w:r>
            <w:proofErr w:type="spellEnd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proofErr w:type="spellStart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proofErr w:type="spellEnd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մասնագետ</w:t>
            </w:r>
            <w:proofErr w:type="spellEnd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</w:t>
            </w:r>
            <w:proofErr w:type="spellStart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Գլխավոր</w:t>
            </w:r>
            <w:proofErr w:type="spellEnd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մասնա</w:t>
            </w:r>
            <w:r w:rsidR="008712EA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գետ</w:t>
            </w:r>
            <w:proofErr w:type="spellEnd"/>
            <w:r w:rsidR="008712EA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31185" w:rsidRPr="00A37A20">
              <w:rPr>
                <w:rFonts w:ascii="GHEA Grapalat" w:hAnsi="GHEA Grapalat"/>
                <w:sz w:val="24"/>
                <w:szCs w:val="24"/>
                <w:lang w:val="hy-AM"/>
              </w:rPr>
              <w:t xml:space="preserve"> (ծածկագիրը</w:t>
            </w:r>
            <w:r w:rsidR="00A37A20" w:rsidRPr="00A37A20">
              <w:rPr>
                <w:rFonts w:ascii="GHEA Grapalat" w:hAnsi="GHEA Grapalat"/>
                <w:sz w:val="24"/>
                <w:szCs w:val="24"/>
                <w:lang w:val="hy-AM"/>
              </w:rPr>
              <w:t xml:space="preserve">` </w:t>
            </w:r>
            <w:r w:rsidR="00A37A20" w:rsidRPr="00A37A20">
              <w:rPr>
                <w:rFonts w:ascii="GHEA Grapalat" w:hAnsi="GHEA Grapalat" w:cs="Calibri"/>
                <w:sz w:val="24"/>
                <w:szCs w:val="24"/>
              </w:rPr>
              <w:t>10-33.1-Մ2-10</w:t>
            </w:r>
            <w:r w:rsidR="00C31185" w:rsidRPr="00A37A20">
              <w:rPr>
                <w:rFonts w:ascii="GHEA Grapalat" w:hAnsi="GHEA Grapalat"/>
                <w:sz w:val="24"/>
                <w:szCs w:val="24"/>
                <w:lang w:val="hy-AM"/>
              </w:rPr>
              <w:t>)</w:t>
            </w:r>
            <w:r w:rsidR="00F9772E" w:rsidRPr="00A37A2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:</w:t>
            </w:r>
          </w:p>
          <w:p w14:paraId="0037EB4C" w14:textId="77777777" w:rsidR="00F9772E" w:rsidRPr="00171D91" w:rsidRDefault="00F9772E" w:rsidP="00F9772E">
            <w:pPr>
              <w:spacing w:after="0" w:line="240" w:lineRule="auto"/>
              <w:ind w:left="336"/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  <w:lang w:val="hy-AM"/>
              </w:rPr>
            </w:pPr>
            <w:r w:rsidRPr="00171D91"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  <w:lang w:val="hy-AM"/>
              </w:rPr>
              <w:t>1.2. Ենթակա և հաշվետու է</w:t>
            </w:r>
          </w:p>
          <w:p w14:paraId="7C4A78A1" w14:textId="77777777" w:rsidR="00F9772E" w:rsidRPr="00171D91" w:rsidRDefault="00F9772E" w:rsidP="00F9772E">
            <w:pPr>
              <w:spacing w:after="0" w:line="240" w:lineRule="auto"/>
              <w:ind w:left="336"/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</w:pPr>
            <w:r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մասնագետն անմիջական ենթակա և հաշվետու է Բաժնի պետին:</w:t>
            </w:r>
          </w:p>
          <w:p w14:paraId="5002B745" w14:textId="77777777" w:rsidR="00F9772E" w:rsidRPr="00171D91" w:rsidRDefault="00F9772E" w:rsidP="00F9772E">
            <w:pPr>
              <w:spacing w:after="0" w:line="240" w:lineRule="auto"/>
              <w:ind w:left="336"/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  <w:lang w:val="hy-AM"/>
              </w:rPr>
            </w:pPr>
            <w:r w:rsidRPr="00171D91">
              <w:rPr>
                <w:rFonts w:ascii="GHEA Grapalat" w:eastAsia="Times New Roman" w:hAnsi="GHEA Grapalat" w:cs="Times New Roman"/>
                <w:b/>
                <w:bCs/>
                <w:iCs/>
                <w:sz w:val="24"/>
                <w:szCs w:val="24"/>
                <w:lang w:val="hy-AM"/>
              </w:rPr>
              <w:t>1.3. Փոխարինող պաշտոնի կամ պաշտոնների անվանումները</w:t>
            </w:r>
          </w:p>
          <w:p w14:paraId="48E7CC74" w14:textId="2C116724" w:rsidR="008C7304" w:rsidRPr="00171D91" w:rsidRDefault="00F9772E" w:rsidP="00F9772E">
            <w:pPr>
              <w:spacing w:after="0" w:line="240" w:lineRule="auto"/>
              <w:ind w:left="336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մասնագետի բացակայության դեպքում նրան փոխարինում է Բաժնի </w:t>
            </w:r>
            <w:r w:rsidR="00A968D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պետը կամ </w:t>
            </w:r>
            <w:r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մյուս գլխավոր մասնագետը։</w:t>
            </w:r>
          </w:p>
          <w:p w14:paraId="7F9B5EA5" w14:textId="77777777" w:rsidR="003C5E15" w:rsidRPr="00171D91" w:rsidRDefault="003C5E15" w:rsidP="00E57182">
            <w:pPr>
              <w:spacing w:after="0" w:line="240" w:lineRule="auto"/>
              <w:ind w:left="336"/>
              <w:rPr>
                <w:rFonts w:ascii="GHEA Grapalat" w:eastAsia="Times New Roman" w:hAnsi="GHEA Grapalat" w:cs="Times New Roman"/>
                <w:sz w:val="24"/>
                <w:szCs w:val="24"/>
                <w:highlight w:val="yellow"/>
                <w:lang w:val="hy-AM"/>
              </w:rPr>
            </w:pPr>
            <w:r w:rsidRPr="00171D91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171D91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171D91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CE42AE"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Հայաստան</w:t>
            </w:r>
            <w:r w:rsidR="0026278E"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 Հանրապետություն</w:t>
            </w:r>
            <w:r w:rsidR="00CE42AE"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, ք. Երևան, </w:t>
            </w:r>
            <w:r w:rsidR="00E57182" w:rsidRPr="00171D9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Հանրապետության հրապարակ, Կառավարական տուն 3:</w:t>
            </w:r>
          </w:p>
        </w:tc>
      </w:tr>
      <w:tr w:rsidR="008E48E2" w:rsidRPr="0046687D" w14:paraId="7A434799" w14:textId="77777777" w:rsidTr="0095228A">
        <w:trPr>
          <w:tblCellSpacing w:w="0" w:type="dxa"/>
        </w:trPr>
        <w:tc>
          <w:tcPr>
            <w:tcW w:w="9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80C04B" w14:textId="77777777" w:rsidR="008E48E2" w:rsidRPr="00171D91" w:rsidRDefault="008E48E2" w:rsidP="009B0A5F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14:paraId="1E5DCD6C" w14:textId="77777777" w:rsidR="008E48E2" w:rsidRPr="00171D91" w:rsidRDefault="008E48E2" w:rsidP="009B0A5F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Աշխատանքի բնույթը, իրավունքները, պարտականությունները </w:t>
            </w:r>
          </w:p>
          <w:p w14:paraId="6E92E725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Վարչության միջոցով Նախարարություն դիմած քաղաքացիների դիմումների և բողոքների, հաղորդումների և հարցումների ուսումնասիրման, դասակարգման, հաշվետվությունների կազմման աշխատանքները,</w:t>
            </w:r>
          </w:p>
          <w:p w14:paraId="14BA7AD8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ստացված դիմումների և բողոքների և տրված պատասխանների ուսումնասիրման, բարձրացված խնդիրների առաջացման պատճառների վերլուծման և տեսակավորման աշխատանքները,</w:t>
            </w:r>
          </w:p>
          <w:p w14:paraId="51076272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Հաղորդակցության ապահովման բաժնի միջոցով Նախարարությանը ներկայացված առաջարկությունների հավաքագրման և արդյունքների վերաբերյալ տեղեկանքների ու հաշվետվությունների պատրաստման աշխատանքները,</w:t>
            </w:r>
          </w:p>
          <w:p w14:paraId="23588F2D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քաղաքացիների՝ Նախարարության կողմից մատուցված ծառայություններով բավարարվածության գնահատման չափանիշների ու մեխանիզմների մշակման և ներդրման աշխատանքները,</w:t>
            </w:r>
          </w:p>
          <w:p w14:paraId="17796A12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քաղաքացիների սպասարկման որակի բարելավմանն ու բարձրացմանն ուղղված միջոցառումների, օրենսդրությամբ Նախարարությանը </w:t>
            </w: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վերապահված լիազորություններին առնչվող և Բաժնին վերաբերող այլ գործառույթները,</w:t>
            </w:r>
          </w:p>
          <w:p w14:paraId="27E6FB46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սոցիալական աջակցության, զբաղվածության, կենսաթոշակային ապահովության, հաշմանդամություն ունեցող և առանձին խմբերի անձանց մատուցվող սոցիալական ծառայությունների բնագավառներում քաղաքացիների դիմումներին և բողոքներին հրատապ կերպով ընթացք տալու, դրանցում հաղորդվող՝ Նախարարության գործունեության մեջ տեղ գտած խախտումների և թերությունների վերաբերյալ համապատասխան ստորաբաժանմանը տեղեկացնելու ուղղությամբ աշխատանքները,</w:t>
            </w:r>
          </w:p>
          <w:p w14:paraId="634271E3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Վարչություն հասցեագրված դիմումներում բարձրացված խնդիրների, առաջարկությունների խորքային ուսումնասիրության արդյունքում առաջարկություններով հանդես գալու աշխատանքները՝ նպաստելով սպասարկման որակի բարձրացմանը,</w:t>
            </w:r>
          </w:p>
          <w:p w14:paraId="0717F9EB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Վարչությանը հասցեագրված դիմումների վերաբերյալ համապատասխան մասնագիտական ստորաբաժանման կողմից ներկայացված տեղեկատվության ուսումնասիրության, ամփոփման և վերադասին ներկայացնելու աշխատանքները,</w:t>
            </w:r>
          </w:p>
          <w:p w14:paraId="3DDB67CA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Վարչության գործառույթներից բխող իրավական ակտերի նախագծերի մշակման, վարչական վարույթների իրականացման, ընդունված ակտերի կատարման ապահովման և այլ աշխատանքները,</w:t>
            </w:r>
          </w:p>
          <w:p w14:paraId="25298BCC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Վարչությունում ստացված դիմումների և բողոքների ուսումնասիրությունների արդյունքում բացահայտված՝ Նախարարության գործունեությանն առնչվող թերությունների վերացման ուղղությամբ Վարչության պետին առաջարկությունների ներկայացման աշխատանքները,</w:t>
            </w:r>
          </w:p>
          <w:p w14:paraId="45E4DBAA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Վարչության կանոնադրական գործառույթներից և խնդիրներից բխող, ինչպես նաև Բաժնի կողմից կատարված աշխատանքների վերաբերյալ հաշվետվությունների նախապատրաստման, առաջարկությունների ներկայացման և աշխատանքային ուղեցույցների մշակման աշխատանքները,</w:t>
            </w:r>
          </w:p>
          <w:p w14:paraId="77CBD854" w14:textId="77777777" w:rsidR="00F9772E" w:rsidRPr="00171D91" w:rsidRDefault="00F9772E" w:rsidP="00F9772E">
            <w:pPr>
              <w:pStyle w:val="ListParagraph"/>
              <w:numPr>
                <w:ilvl w:val="0"/>
                <w:numId w:val="30"/>
              </w:numPr>
              <w:spacing w:after="0" w:line="240" w:lineRule="auto"/>
              <w:ind w:left="615" w:right="161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171D9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Բաժնի աշխատանքային ծրագրերի մշակման աշխատանքները, Նախարարության և Վարչության կողմից կազմակերպված աշխատանքային քննարկումներին մասնակցությունը,</w:t>
            </w:r>
          </w:p>
          <w:p w14:paraId="18868DC0" w14:textId="62370AF8" w:rsidR="00E57182" w:rsidRPr="00DA34DF" w:rsidRDefault="00F9772E" w:rsidP="00F9772E">
            <w:pPr>
              <w:numPr>
                <w:ilvl w:val="0"/>
                <w:numId w:val="30"/>
              </w:numPr>
              <w:tabs>
                <w:tab w:val="left" w:pos="525"/>
              </w:tabs>
              <w:spacing w:after="0" w:line="240" w:lineRule="auto"/>
              <w:ind w:left="615" w:right="161"/>
              <w:contextualSpacing/>
              <w:jc w:val="both"/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</w:pPr>
            <w:r w:rsidRPr="00430565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հանրագրերի էլեկտրոնային հարթակով Նախարարությանն ուղղված դիմումների, բողոքների և առաջարկությունների ընդունման, հաշվառման, վերլուծության ու ամփոփման աշխատանքները։</w:t>
            </w:r>
          </w:p>
          <w:p w14:paraId="5B0931AD" w14:textId="77777777" w:rsidR="00F9772E" w:rsidRPr="00DA34DF" w:rsidRDefault="00F9772E" w:rsidP="00F9772E">
            <w:pPr>
              <w:tabs>
                <w:tab w:val="left" w:pos="525"/>
              </w:tabs>
              <w:spacing w:after="0" w:line="240" w:lineRule="auto"/>
              <w:ind w:left="990" w:right="161"/>
              <w:contextualSpacing/>
              <w:jc w:val="both"/>
              <w:rPr>
                <w:rFonts w:ascii="GHEA Grapalat" w:eastAsia="Calibri" w:hAnsi="GHEA Grapalat" w:cs="Cambria Math"/>
                <w:sz w:val="24"/>
                <w:szCs w:val="24"/>
                <w:lang w:val="hy-AM"/>
              </w:rPr>
            </w:pPr>
          </w:p>
          <w:p w14:paraId="7CF8B140" w14:textId="77777777" w:rsidR="00E57182" w:rsidRPr="00DA34DF" w:rsidRDefault="00E57182" w:rsidP="00E57182">
            <w:pPr>
              <w:pStyle w:val="ListParagraph"/>
              <w:tabs>
                <w:tab w:val="left" w:pos="-1413"/>
              </w:tabs>
              <w:spacing w:before="60" w:after="0" w:line="240" w:lineRule="auto"/>
              <w:ind w:left="837" w:hanging="360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DA34D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DA34DF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proofErr w:type="spellStart"/>
            <w:r w:rsidRPr="00DA34DF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DA34DF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14:paraId="043EC838" w14:textId="77777777" w:rsidR="00F9772E" w:rsidRPr="00DA34DF" w:rsidRDefault="00F9772E" w:rsidP="00BB68BD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-825"/>
                <w:tab w:val="left" w:pos="-55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պահանջել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քաղաքացիների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դիմումներում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բողոքներում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բարձրացված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խնդիրների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լրացուցիչ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տեղեկատվություն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,</w:t>
            </w:r>
          </w:p>
          <w:p w14:paraId="4E65C29D" w14:textId="77777777" w:rsidR="005B62DC" w:rsidRPr="00DA34DF" w:rsidRDefault="005B62DC" w:rsidP="00BB68BD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-825"/>
                <w:tab w:val="left" w:pos="-55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ուսումնասիրել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քաղաքացիների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դիմումների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բողոքների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հաղորդումների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հարցումների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ուսումնասիրության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արդյունքները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ներկայացնել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Բաժնի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պետին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,</w:t>
            </w:r>
          </w:p>
          <w:p w14:paraId="7793D1CD" w14:textId="77777777" w:rsidR="00F9772E" w:rsidRPr="00DA34DF" w:rsidRDefault="00F9772E" w:rsidP="00BB68BD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-825"/>
                <w:tab w:val="left" w:pos="-55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համապատասխան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մասնագիտական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ստորաբաժանումներից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պահանջել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ստանալ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տեղեկատվություն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՝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Վարչությանը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հասցեագրված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դիմումների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,</w:t>
            </w:r>
          </w:p>
          <w:p w14:paraId="7CE48DEB" w14:textId="77777777" w:rsidR="00F9772E" w:rsidRPr="00DA34DF" w:rsidRDefault="00F9772E" w:rsidP="00BB68BD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-825"/>
                <w:tab w:val="left" w:pos="-55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lastRenderedPageBreak/>
              <w:t>անհրաժեշտության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դեպքում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պահանջել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լրացուցիչ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տեղեկատվություն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հանրագրերի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էլեկտրոնային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հարթակով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Նախարարությանն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ուղղված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դիմումների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բողոքների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առաջարկությունների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,</w:t>
            </w:r>
          </w:p>
          <w:p w14:paraId="672578AA" w14:textId="77777777" w:rsidR="00F9772E" w:rsidRPr="00DA34DF" w:rsidRDefault="00F9772E" w:rsidP="00BB68BD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-825"/>
                <w:tab w:val="left" w:pos="-55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ուսումնասիրել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դիմումներում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բողոքներում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բարձրացված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հարցերին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խնդիրներին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տրված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պատասխանները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,</w:t>
            </w:r>
          </w:p>
          <w:p w14:paraId="2392FB2F" w14:textId="77777777" w:rsidR="00F9772E" w:rsidRPr="00DA34DF" w:rsidRDefault="00F9772E" w:rsidP="00BB68BD">
            <w:pPr>
              <w:pStyle w:val="ListParagraph"/>
              <w:numPr>
                <w:ilvl w:val="0"/>
                <w:numId w:val="33"/>
              </w:numPr>
              <w:shd w:val="clear" w:color="auto" w:fill="FFFFFF"/>
              <w:tabs>
                <w:tab w:val="left" w:pos="-825"/>
                <w:tab w:val="left" w:pos="-555"/>
                <w:tab w:val="left" w:pos="-105"/>
              </w:tabs>
              <w:spacing w:after="0" w:line="240" w:lineRule="auto"/>
              <w:ind w:right="165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օգտվել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համապատասխան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աղբյուրներից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՝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այլ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երկրների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փորձի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ուսումնասիրման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Նախարարության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մատուցված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ծառայությունների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գնահատման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մեխանիզմների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չափանիշների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մշակման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նպատակով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,</w:t>
            </w:r>
          </w:p>
          <w:p w14:paraId="5FC12297" w14:textId="58BB035A" w:rsidR="00960D92" w:rsidRPr="00DA34DF" w:rsidRDefault="00F9772E" w:rsidP="00BB68BD">
            <w:pPr>
              <w:pStyle w:val="ListParagraph"/>
              <w:numPr>
                <w:ilvl w:val="0"/>
                <w:numId w:val="33"/>
              </w:numPr>
              <w:spacing w:after="0" w:line="240" w:lineRule="auto"/>
              <w:ind w:right="165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proofErr w:type="gramStart"/>
            <w:r w:rsidRPr="00DA34DF">
              <w:rPr>
                <w:rFonts w:ascii="GHEA Grapalat" w:hAnsi="GHEA Grapalat" w:cs="Sylfaen"/>
                <w:sz w:val="24"/>
                <w:szCs w:val="24"/>
              </w:rPr>
              <w:t>օգտվել</w:t>
            </w:r>
            <w:proofErr w:type="spellEnd"/>
            <w:proofErr w:type="gram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հանրագրերի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էլեկտրոնային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հարթակից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Նախարարությանն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ուղղված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դիմումների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բողոքների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առաջարկությունների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հաշվառման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վերլուծության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sz w:val="24"/>
                <w:szCs w:val="24"/>
              </w:rPr>
              <w:t>նպատակով</w:t>
            </w:r>
            <w:proofErr w:type="spellEnd"/>
            <w:r w:rsidRPr="00DA34DF">
              <w:rPr>
                <w:rFonts w:ascii="GHEA Grapalat" w:hAnsi="GHEA Grapalat" w:cs="Sylfaen"/>
                <w:sz w:val="24"/>
                <w:szCs w:val="24"/>
              </w:rPr>
              <w:t>։</w:t>
            </w:r>
          </w:p>
          <w:p w14:paraId="4D423AA4" w14:textId="77777777" w:rsidR="00F9772E" w:rsidRPr="00DA34DF" w:rsidRDefault="00F9772E" w:rsidP="00F9772E">
            <w:pPr>
              <w:pStyle w:val="ListParagraph"/>
              <w:spacing w:after="0" w:line="240" w:lineRule="auto"/>
              <w:ind w:left="615" w:right="165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14:paraId="0F58D5E6" w14:textId="77777777" w:rsidR="00E57182" w:rsidRPr="00DA34DF" w:rsidRDefault="00661918" w:rsidP="00E57182">
            <w:pPr>
              <w:pStyle w:val="ListParagraph"/>
              <w:spacing w:after="0" w:line="240" w:lineRule="auto"/>
              <w:ind w:left="657" w:right="165" w:hanging="180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DA34DF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 xml:space="preserve">  </w:t>
            </w:r>
            <w:proofErr w:type="spellStart"/>
            <w:r w:rsidR="00E57182" w:rsidRPr="00DA34DF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="00E57182" w:rsidRPr="00DA34DF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14:paraId="473891A4" w14:textId="4EDAE58F" w:rsidR="00F9772E" w:rsidRPr="00171D91" w:rsidRDefault="00F9772E" w:rsidP="00BB68BD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171D91">
              <w:rPr>
                <w:rFonts w:ascii="GHEA Grapalat" w:hAnsi="GHEA Grapalat"/>
                <w:sz w:val="24"/>
                <w:szCs w:val="24"/>
              </w:rPr>
              <w:t>կազմել</w:t>
            </w:r>
            <w:proofErr w:type="spellEnd"/>
            <w:r w:rsidRPr="00171D91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71D91">
              <w:rPr>
                <w:rFonts w:ascii="GHEA Grapalat" w:hAnsi="GHEA Grapalat"/>
                <w:sz w:val="24"/>
                <w:szCs w:val="24"/>
              </w:rPr>
              <w:t>աշխատանքային</w:t>
            </w:r>
            <w:proofErr w:type="spellEnd"/>
            <w:r w:rsidRPr="00171D91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71D91">
              <w:rPr>
                <w:rFonts w:ascii="GHEA Grapalat" w:hAnsi="GHEA Grapalat"/>
                <w:sz w:val="24"/>
                <w:szCs w:val="24"/>
              </w:rPr>
              <w:t>ուղեցույցներ</w:t>
            </w:r>
            <w:proofErr w:type="spellEnd"/>
            <w:r w:rsidRPr="00171D91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171D91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171D91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71D91">
              <w:rPr>
                <w:rFonts w:ascii="GHEA Grapalat" w:hAnsi="GHEA Grapalat"/>
                <w:sz w:val="24"/>
                <w:szCs w:val="24"/>
              </w:rPr>
              <w:t>Բաժնի</w:t>
            </w:r>
            <w:proofErr w:type="spellEnd"/>
            <w:r w:rsidRPr="00171D91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71D91">
              <w:rPr>
                <w:rFonts w:ascii="GHEA Grapalat" w:hAnsi="GHEA Grapalat"/>
                <w:sz w:val="24"/>
                <w:szCs w:val="24"/>
              </w:rPr>
              <w:t>պետին</w:t>
            </w:r>
            <w:proofErr w:type="spellEnd"/>
            <w:r w:rsidRPr="00171D91"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60380CA1" w14:textId="77777777" w:rsidR="00F9772E" w:rsidRPr="00DA34DF" w:rsidRDefault="00F9772E" w:rsidP="00BB68BD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առաջարկություններ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՝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Նախարարության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գործունեությանն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առնչվող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դիմումների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բողոքների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ուսումնասիրության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արդյունքում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բացահայտված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թերությունների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վերացման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վերաբերյալ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61496456" w14:textId="009EC00B" w:rsidR="00F9772E" w:rsidRDefault="00F9772E" w:rsidP="00BB68BD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վերլուծել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հանրագրերի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էլեկտրոնային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հարթակով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Նախարարությանն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ուղղված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դիմումները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բողոքները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առաջարկությունները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ամփոփել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դրանք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Բաժնի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պետին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653A0A09" w14:textId="7537BF82" w:rsidR="002B3149" w:rsidRPr="00DA34DF" w:rsidRDefault="002B3149" w:rsidP="00BB68BD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կատարել</w:t>
            </w:r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սոցիալական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պաշտպանության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ոլորտներում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քաղաքացիների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դիմում-բողոքներին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հրատապ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ընթացք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տալու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դրանցում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հաղորդվող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խախտումների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վերաբերյալ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համապատասխան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ստորաբաժանումներին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օպերատիվ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ահազանգելու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աշխատանքները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579B2E01" w14:textId="77777777" w:rsidR="00F9772E" w:rsidRPr="00DA34DF" w:rsidRDefault="00F9772E" w:rsidP="00BB68BD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ուսումնասիրել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Վարչության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միջոցով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Նախարարությանը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ներկայացված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առաջարկությունները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դրանց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վերաբերյալ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ամփոփ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տեղեկատվություն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Բաժնի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պետին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7740B261" w14:textId="77777777" w:rsidR="00F9772E" w:rsidRPr="00DA34DF" w:rsidRDefault="00F9772E" w:rsidP="00BB68BD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վերլուծել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դիմումներում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բողոքներում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բարձրացված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խնդիրների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առաջացման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պատճառները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Բաժնի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պետին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08082129" w14:textId="77777777" w:rsidR="00F9772E" w:rsidRPr="00DA34DF" w:rsidRDefault="00F9772E" w:rsidP="00BB68BD">
            <w:pPr>
              <w:pStyle w:val="ListParagraph"/>
              <w:numPr>
                <w:ilvl w:val="0"/>
                <w:numId w:val="34"/>
              </w:numPr>
              <w:tabs>
                <w:tab w:val="left" w:pos="-555"/>
                <w:tab w:val="left" w:pos="-105"/>
              </w:tabs>
              <w:spacing w:line="240" w:lineRule="auto"/>
              <w:ind w:right="165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Նախարարության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գործունեության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մեջ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տեղ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գտած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խախտումների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թերությունների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վերաբերյալ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տեղեկացնել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համապատասխան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ստորաբաժանումներին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>,</w:t>
            </w:r>
          </w:p>
          <w:p w14:paraId="142920F5" w14:textId="2DFD8E28" w:rsidR="002B3149" w:rsidRPr="002B3149" w:rsidRDefault="002B3149" w:rsidP="00BB68BD">
            <w:pPr>
              <w:pStyle w:val="ListParagraph"/>
              <w:numPr>
                <w:ilvl w:val="0"/>
                <w:numId w:val="34"/>
              </w:numPr>
              <w:shd w:val="clear" w:color="auto" w:fill="FFFFFF"/>
              <w:tabs>
                <w:tab w:val="left" w:pos="-555"/>
                <w:tab w:val="left" w:pos="-105"/>
                <w:tab w:val="left" w:pos="791"/>
              </w:tabs>
              <w:spacing w:after="0" w:line="240" w:lineRule="auto"/>
              <w:ind w:right="16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Բաժնի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պետին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ներկայացնել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իրականացված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ուսումնասիրությունների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վերլուծությունների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ընթացիկ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գործառույթների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արդյունքներով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պատրաստված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պարբերական</w:t>
            </w:r>
            <w:proofErr w:type="spellEnd"/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2B3149">
              <w:rPr>
                <w:rFonts w:ascii="GHEA Grapalat" w:hAnsi="GHEA Grapalat"/>
                <w:sz w:val="24"/>
                <w:szCs w:val="24"/>
              </w:rPr>
              <w:t>հաշվետվությունները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2B3149"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  <w:p w14:paraId="6A9BE8EA" w14:textId="61D642C5" w:rsidR="00F9772E" w:rsidRPr="00171D91" w:rsidRDefault="002B3149" w:rsidP="00BB68BD">
            <w:pPr>
              <w:pStyle w:val="ListParagraph"/>
              <w:numPr>
                <w:ilvl w:val="0"/>
                <w:numId w:val="34"/>
              </w:numPr>
              <w:shd w:val="clear" w:color="auto" w:fill="FFFFFF"/>
              <w:tabs>
                <w:tab w:val="left" w:pos="-555"/>
                <w:tab w:val="left" w:pos="-105"/>
                <w:tab w:val="left" w:pos="791"/>
              </w:tabs>
              <w:spacing w:after="0" w:line="240" w:lineRule="auto"/>
              <w:ind w:right="165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ուսումնասիրել</w:t>
            </w:r>
            <w:r w:rsidRPr="002B3149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</w:t>
            </w:r>
            <w:r w:rsidRPr="002B3149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վերլուծել քաղաքացիների սպասարկման ոլորտում ի հայտ եկած խնդիրները։</w:t>
            </w:r>
          </w:p>
        </w:tc>
      </w:tr>
      <w:tr w:rsidR="008E48E2" w:rsidRPr="00DA34DF" w14:paraId="4B4D1A9A" w14:textId="77777777" w:rsidTr="0095228A">
        <w:trPr>
          <w:tblCellSpacing w:w="0" w:type="dxa"/>
        </w:trPr>
        <w:tc>
          <w:tcPr>
            <w:tcW w:w="9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1EBCAF" w14:textId="77777777" w:rsidR="008E48E2" w:rsidRPr="00BB68BD" w:rsidRDefault="008E48E2" w:rsidP="00AD298B">
            <w:pPr>
              <w:spacing w:before="100" w:beforeAutospacing="1" w:after="0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B68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BB68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BB68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B68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BB68BD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BB68BD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14:paraId="7039420A" w14:textId="77777777" w:rsidR="008E48E2" w:rsidRPr="00DA34DF" w:rsidRDefault="008E48E2" w:rsidP="009B0A5F">
            <w:pPr>
              <w:pStyle w:val="NormalWeb"/>
              <w:spacing w:before="0" w:beforeAutospacing="0" w:after="0" w:afterAutospacing="0"/>
              <w:ind w:left="341"/>
              <w:rPr>
                <w:rFonts w:ascii="GHEA Grapalat" w:hAnsi="GHEA Grapalat" w:cs="Sylfaen"/>
                <w:b/>
              </w:rPr>
            </w:pPr>
            <w:r w:rsidRPr="00BB68BD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BB68BD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BB68B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B68BD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BB68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B68BD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Pr="00BB68BD">
              <w:rPr>
                <w:rFonts w:ascii="GHEA Grapalat" w:hAnsi="GHEA Grapalat"/>
                <w:lang w:val="hy-AM"/>
              </w:rPr>
              <w:br/>
            </w:r>
            <w:r w:rsidRPr="00BB68BD">
              <w:rPr>
                <w:rFonts w:ascii="GHEA Grapalat" w:hAnsi="GHEA Grapalat"/>
                <w:iCs/>
                <w:lang w:val="hy-AM"/>
              </w:rPr>
              <w:t>Բարձրագույն կրթություն</w:t>
            </w:r>
            <w:r w:rsidRPr="00BB68B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BB68BD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BB68BD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BB68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B68BD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BB68BD">
              <w:rPr>
                <w:rFonts w:ascii="GHEA Grapalat" w:hAnsi="GHEA Grapalat"/>
                <w:lang w:val="hy-AM"/>
              </w:rPr>
              <w:br/>
            </w:r>
            <w:r w:rsidRPr="00BB68BD">
              <w:rPr>
                <w:rFonts w:ascii="GHEA Grapalat" w:hAnsi="GHEA Grapalat" w:cs="Sylfaen"/>
                <w:lang w:val="hy-AM"/>
              </w:rPr>
              <w:t>Ունի</w:t>
            </w:r>
            <w:r w:rsidRPr="00BB68BD">
              <w:rPr>
                <w:rFonts w:ascii="GHEA Grapalat" w:hAnsi="GHEA Grapalat"/>
                <w:lang w:val="hy-AM"/>
              </w:rPr>
              <w:t xml:space="preserve"> </w:t>
            </w:r>
            <w:r w:rsidRPr="00BB68BD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BB68BD">
              <w:rPr>
                <w:rFonts w:ascii="GHEA Grapalat" w:hAnsi="GHEA Grapalat"/>
                <w:lang w:val="hy-AM"/>
              </w:rPr>
              <w:t xml:space="preserve"> </w:t>
            </w:r>
            <w:r w:rsidRPr="00BB68BD">
              <w:rPr>
                <w:rFonts w:ascii="GHEA Grapalat" w:hAnsi="GHEA Grapalat" w:cs="Sylfaen"/>
                <w:lang w:val="hy-AM"/>
              </w:rPr>
              <w:t>իրականացման</w:t>
            </w:r>
            <w:r w:rsidRPr="00BB68BD">
              <w:rPr>
                <w:rFonts w:ascii="GHEA Grapalat" w:hAnsi="GHEA Grapalat"/>
                <w:lang w:val="hy-AM"/>
              </w:rPr>
              <w:t xml:space="preserve"> </w:t>
            </w:r>
            <w:r w:rsidRPr="00BB68BD">
              <w:rPr>
                <w:rFonts w:ascii="GHEA Grapalat" w:hAnsi="GHEA Grapalat" w:cs="Sylfaen"/>
                <w:lang w:val="hy-AM"/>
              </w:rPr>
              <w:t>համար</w:t>
            </w:r>
            <w:r w:rsidRPr="00BB68BD">
              <w:rPr>
                <w:rFonts w:ascii="GHEA Grapalat" w:hAnsi="GHEA Grapalat"/>
                <w:lang w:val="hy-AM"/>
              </w:rPr>
              <w:t xml:space="preserve"> </w:t>
            </w:r>
            <w:r w:rsidRPr="00BB68BD">
              <w:rPr>
                <w:rFonts w:ascii="GHEA Grapalat" w:hAnsi="GHEA Grapalat" w:cs="Sylfaen"/>
                <w:lang w:val="hy-AM"/>
              </w:rPr>
              <w:t>անհրաժեշտ</w:t>
            </w:r>
            <w:r w:rsidRPr="00BB68BD">
              <w:rPr>
                <w:rFonts w:ascii="GHEA Grapalat" w:hAnsi="GHEA Grapalat"/>
                <w:lang w:val="hy-AM"/>
              </w:rPr>
              <w:t xml:space="preserve"> </w:t>
            </w:r>
            <w:r w:rsidRPr="00BB68BD">
              <w:rPr>
                <w:rFonts w:ascii="GHEA Grapalat" w:hAnsi="GHEA Grapalat" w:cs="Sylfaen"/>
                <w:lang w:val="hy-AM"/>
              </w:rPr>
              <w:t>գիտելիքներ</w:t>
            </w:r>
            <w:r w:rsidR="00AD298B" w:rsidRPr="00BB68BD">
              <w:rPr>
                <w:rFonts w:ascii="GHEA Grapalat" w:hAnsi="GHEA Grapalat" w:cs="Sylfaen"/>
                <w:lang w:val="hy-AM"/>
              </w:rPr>
              <w:t>:</w:t>
            </w:r>
            <w:r w:rsidRPr="00BB68BD">
              <w:rPr>
                <w:rFonts w:ascii="GHEA Grapalat" w:hAnsi="GHEA Grapalat"/>
                <w:lang w:val="hy-AM"/>
              </w:rPr>
              <w:br/>
            </w:r>
            <w:r w:rsidRPr="00BB68BD">
              <w:rPr>
                <w:rFonts w:ascii="GHEA Grapalat" w:hAnsi="GHEA Grapalat"/>
                <w:b/>
                <w:lang w:val="hy-AM"/>
              </w:rPr>
              <w:t>3.3.</w:t>
            </w:r>
            <w:r w:rsidRPr="00BB68BD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BB68BD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BB68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B68BD">
              <w:rPr>
                <w:rFonts w:ascii="GHEA Grapalat" w:hAnsi="GHEA Grapalat" w:cs="Sylfaen"/>
                <w:b/>
                <w:lang w:val="hy-AM"/>
              </w:rPr>
              <w:t>ստաժ</w:t>
            </w:r>
            <w:r w:rsidRPr="00BB68BD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BB68BD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BB68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B68BD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BB68BD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BB68BD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BB68BD">
              <w:rPr>
                <w:rFonts w:ascii="GHEA Grapalat" w:hAnsi="GHEA Grapalat"/>
                <w:lang w:val="hy-AM"/>
              </w:rPr>
              <w:br/>
            </w:r>
            <w:r w:rsidRPr="00BB68BD">
              <w:rPr>
                <w:rFonts w:ascii="GHEA Grapalat" w:hAnsi="GHEA Grapalat"/>
                <w:iCs/>
                <w:lang w:val="hy-AM"/>
              </w:rPr>
              <w:t xml:space="preserve">Հանրային ծառայության առնվազն երկու տարվա ստաժ կամ </w:t>
            </w:r>
            <w:r w:rsidR="004B7023" w:rsidRPr="00BB68BD">
              <w:rPr>
                <w:rFonts w:ascii="GHEA Grapalat" w:hAnsi="GHEA Grapalat"/>
                <w:iCs/>
                <w:lang w:val="hy-AM"/>
              </w:rPr>
              <w:t>երեք</w:t>
            </w:r>
            <w:r w:rsidRPr="00BB68BD">
              <w:rPr>
                <w:rFonts w:ascii="GHEA Grapalat" w:hAnsi="GHEA Grapalat"/>
                <w:iCs/>
                <w:lang w:val="hy-AM"/>
              </w:rPr>
              <w:t xml:space="preserve"> տարվա </w:t>
            </w:r>
            <w:r w:rsidRPr="00BB68BD">
              <w:rPr>
                <w:rFonts w:ascii="GHEA Grapalat" w:hAnsi="GHEA Grapalat"/>
                <w:iCs/>
                <w:lang w:val="hy-AM"/>
              </w:rPr>
              <w:lastRenderedPageBreak/>
              <w:t xml:space="preserve">մասնագիտական աշխատանքային ստաժ </w:t>
            </w:r>
            <w:r w:rsidR="00AD298B" w:rsidRPr="00BB68BD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9A4E5E" w:rsidRPr="00BB68BD">
              <w:rPr>
                <w:rFonts w:ascii="GHEA Grapalat" w:eastAsia="Calibri" w:hAnsi="GHEA Grapalat"/>
                <w:lang w:val="hy-AM"/>
              </w:rPr>
              <w:t xml:space="preserve">սոցիալական կամ փաստաթղթավարության </w:t>
            </w:r>
            <w:r w:rsidR="00AD298B" w:rsidRPr="00DA34DF">
              <w:rPr>
                <w:rFonts w:ascii="GHEA Grapalat" w:eastAsia="Calibri" w:hAnsi="GHEA Grapalat"/>
                <w:lang w:val="hy-AM"/>
              </w:rPr>
              <w:t>բնագավառում</w:t>
            </w:r>
            <w:r w:rsidR="00323392" w:rsidRPr="00BB68BD">
              <w:rPr>
                <w:rFonts w:ascii="GHEA Grapalat" w:hAnsi="GHEA Grapalat"/>
                <w:lang w:val="hy-AM"/>
              </w:rPr>
              <w:t>`</w:t>
            </w:r>
            <w:r w:rsidRPr="00BB68BD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4B7023" w:rsidRPr="00BB68BD">
              <w:rPr>
                <w:rFonts w:ascii="GHEA Grapalat" w:hAnsi="GHEA Grapalat"/>
                <w:iCs/>
                <w:lang w:val="hy-AM"/>
              </w:rPr>
              <w:t>երեք</w:t>
            </w:r>
            <w:r w:rsidR="007F1321" w:rsidRPr="00BB68BD">
              <w:rPr>
                <w:rFonts w:ascii="GHEA Grapalat" w:hAnsi="GHEA Grapalat"/>
                <w:iCs/>
                <w:lang w:val="hy-AM"/>
              </w:rPr>
              <w:t xml:space="preserve"> տարվա </w:t>
            </w:r>
            <w:r w:rsidRPr="00BB68BD">
              <w:rPr>
                <w:rFonts w:ascii="GHEA Grapalat" w:hAnsi="GHEA Grapalat"/>
                <w:iCs/>
                <w:lang w:val="hy-AM"/>
              </w:rPr>
              <w:t>աշխատանքային ստաժ</w:t>
            </w:r>
            <w:r w:rsidR="00F702A5" w:rsidRPr="00BB68BD">
              <w:rPr>
                <w:rFonts w:ascii="GHEA Grapalat" w:hAnsi="GHEA Grapalat"/>
                <w:iCs/>
                <w:lang w:val="hy-AM"/>
              </w:rPr>
              <w:t>:</w:t>
            </w:r>
            <w:r w:rsidRPr="00BB68BD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BB68BD">
              <w:rPr>
                <w:rFonts w:ascii="GHEA Grapalat" w:hAnsi="GHEA Grapalat"/>
                <w:b/>
                <w:lang w:val="hy-AM"/>
              </w:rPr>
              <w:t xml:space="preserve">3.4. </w:t>
            </w:r>
            <w:proofErr w:type="spellStart"/>
            <w:r w:rsidRPr="00DA34DF">
              <w:rPr>
                <w:rFonts w:ascii="GHEA Grapalat" w:hAnsi="GHEA Grapalat" w:cs="Sylfaen"/>
                <w:b/>
              </w:rPr>
              <w:t>Անհրաժեշտ</w:t>
            </w:r>
            <w:proofErr w:type="spellEnd"/>
            <w:r w:rsidRPr="00DA34DF">
              <w:rPr>
                <w:rFonts w:ascii="GHEA Grapalat" w:hAnsi="GHEA Grapalat"/>
                <w:b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</w:p>
          <w:p w14:paraId="5FA769E0" w14:textId="77777777" w:rsidR="008E48E2" w:rsidRPr="00DA34DF" w:rsidRDefault="00A81C95" w:rsidP="009B0A5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DA34DF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DA34DF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</w:p>
          <w:p w14:paraId="3495AB0A" w14:textId="77777777" w:rsidR="008E48E2" w:rsidRPr="00DA34DF" w:rsidRDefault="008E48E2" w:rsidP="009B0A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611" w:hanging="27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  <w:proofErr w:type="spellEnd"/>
          </w:p>
          <w:p w14:paraId="6CCF715A" w14:textId="77777777" w:rsidR="008E48E2" w:rsidRPr="00DA34DF" w:rsidRDefault="008E48E2" w:rsidP="009B0A5F">
            <w:pPr>
              <w:pStyle w:val="ListParagraph"/>
              <w:numPr>
                <w:ilvl w:val="0"/>
                <w:numId w:val="15"/>
              </w:numPr>
              <w:tabs>
                <w:tab w:val="left" w:pos="1314"/>
              </w:tabs>
              <w:spacing w:after="0" w:line="240" w:lineRule="auto"/>
              <w:ind w:left="611" w:hanging="27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14:paraId="6D3C77EA" w14:textId="77777777" w:rsidR="008E48E2" w:rsidRPr="00DA34DF" w:rsidRDefault="008E48E2" w:rsidP="009B0A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611" w:hanging="27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proofErr w:type="spellEnd"/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  <w:proofErr w:type="spellEnd"/>
          </w:p>
          <w:p w14:paraId="43D12D57" w14:textId="77777777" w:rsidR="008E48E2" w:rsidRPr="00DA34DF" w:rsidRDefault="008E48E2" w:rsidP="009B0A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611" w:hanging="27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proofErr w:type="spellEnd"/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proofErr w:type="spellEnd"/>
            <w:r w:rsidRPr="00DA34D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</w:p>
          <w:p w14:paraId="4AC53AA5" w14:textId="77777777" w:rsidR="008E48E2" w:rsidRPr="00DA34DF" w:rsidRDefault="009B0A5F" w:rsidP="009B0A5F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611" w:hanging="270"/>
              <w:rPr>
                <w:rFonts w:ascii="GHEA Grapalat" w:eastAsia="Times New Roman" w:hAnsi="GHEA Grapalat" w:cs="Sylfae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Բարեվ</w:t>
            </w:r>
            <w:r w:rsidR="008E48E2" w:rsidRPr="00DA34DF">
              <w:rPr>
                <w:rFonts w:ascii="GHEA Grapalat" w:eastAsia="Times New Roman" w:hAnsi="GHEA Grapalat" w:cs="Sylfaen"/>
                <w:sz w:val="24"/>
                <w:szCs w:val="24"/>
              </w:rPr>
              <w:t>արքություն</w:t>
            </w:r>
            <w:proofErr w:type="spellEnd"/>
          </w:p>
          <w:p w14:paraId="0B67B631" w14:textId="77777777" w:rsidR="008E48E2" w:rsidRPr="00DA34DF" w:rsidRDefault="008E48E2" w:rsidP="009B0A5F">
            <w:pPr>
              <w:spacing w:after="0" w:line="240" w:lineRule="auto"/>
              <w:ind w:firstLine="431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proofErr w:type="spellStart"/>
            <w:r w:rsidRPr="00DA34DF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DA34DF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="00A81C95" w:rsidRPr="00DA34DF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14:paraId="24C53F02" w14:textId="77777777" w:rsidR="00623EAB" w:rsidRPr="00DA34DF" w:rsidRDefault="00944FF8" w:rsidP="009B0A5F">
            <w:pPr>
              <w:pStyle w:val="ListParagraph"/>
              <w:numPr>
                <w:ilvl w:val="0"/>
                <w:numId w:val="24"/>
              </w:numPr>
              <w:tabs>
                <w:tab w:val="left" w:pos="540"/>
              </w:tabs>
              <w:spacing w:after="0" w:line="240" w:lineRule="auto"/>
              <w:ind w:left="611" w:hanging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623EAB" w:rsidRPr="00DA34DF">
              <w:rPr>
                <w:rFonts w:ascii="GHEA Grapalat" w:hAnsi="GHEA Grapalat"/>
                <w:sz w:val="24"/>
                <w:szCs w:val="24"/>
                <w:lang w:val="hy-AM"/>
              </w:rPr>
              <w:t>Փոփոխությունների կառավարում</w:t>
            </w:r>
          </w:p>
          <w:p w14:paraId="3E0EF4F6" w14:textId="77777777" w:rsidR="00623EAB" w:rsidRPr="00DA34DF" w:rsidRDefault="00623EAB" w:rsidP="009B0A5F">
            <w:pPr>
              <w:pStyle w:val="ListParagraph"/>
              <w:numPr>
                <w:ilvl w:val="0"/>
                <w:numId w:val="24"/>
              </w:numPr>
              <w:tabs>
                <w:tab w:val="left" w:pos="540"/>
              </w:tabs>
              <w:spacing w:after="0" w:line="240" w:lineRule="auto"/>
              <w:ind w:left="611" w:hanging="27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Arial"/>
                <w:sz w:val="24"/>
                <w:szCs w:val="24"/>
              </w:rPr>
              <w:t>Ծառայությունների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Arial"/>
                <w:sz w:val="24"/>
                <w:szCs w:val="24"/>
              </w:rPr>
              <w:t>մատուցում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 </w:t>
            </w:r>
          </w:p>
          <w:p w14:paraId="5ED854E9" w14:textId="77777777" w:rsidR="00623EAB" w:rsidRPr="00DA34DF" w:rsidRDefault="00623EAB" w:rsidP="009B0A5F">
            <w:pPr>
              <w:pStyle w:val="ListParagraph"/>
              <w:numPr>
                <w:ilvl w:val="0"/>
                <w:numId w:val="24"/>
              </w:numPr>
              <w:tabs>
                <w:tab w:val="left" w:pos="540"/>
              </w:tabs>
              <w:spacing w:after="0" w:line="240" w:lineRule="auto"/>
              <w:ind w:left="611" w:hanging="27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Բողոքների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sz w:val="24"/>
                <w:szCs w:val="24"/>
              </w:rPr>
              <w:t>բավարարում</w:t>
            </w:r>
            <w:proofErr w:type="spellEnd"/>
          </w:p>
          <w:p w14:paraId="2C3E5CCA" w14:textId="77777777" w:rsidR="00623EAB" w:rsidRPr="00DA34DF" w:rsidRDefault="00623EAB" w:rsidP="009B0A5F">
            <w:pPr>
              <w:pStyle w:val="ListParagraph"/>
              <w:numPr>
                <w:ilvl w:val="0"/>
                <w:numId w:val="24"/>
              </w:numPr>
              <w:tabs>
                <w:tab w:val="left" w:pos="540"/>
              </w:tabs>
              <w:spacing w:after="0" w:line="240" w:lineRule="auto"/>
              <w:ind w:left="611" w:hanging="270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 w:cs="Arial"/>
                <w:sz w:val="24"/>
                <w:szCs w:val="24"/>
              </w:rPr>
              <w:t>Ժամանակի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Arial"/>
                <w:sz w:val="24"/>
                <w:szCs w:val="24"/>
              </w:rPr>
              <w:t>կառավարում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  <w:p w14:paraId="6F7A8BAB" w14:textId="77777777" w:rsidR="008E48E2" w:rsidRPr="00DA34DF" w:rsidRDefault="00623EAB" w:rsidP="00AD298B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 w:line="240" w:lineRule="auto"/>
              <w:ind w:left="611" w:hanging="27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DA34DF">
              <w:rPr>
                <w:rFonts w:ascii="GHEA Grapalat" w:hAnsi="GHEA Grapalat" w:cs="Arial"/>
                <w:sz w:val="24"/>
                <w:szCs w:val="24"/>
              </w:rPr>
              <w:t>Փաստաթղթերի</w:t>
            </w:r>
            <w:proofErr w:type="spellEnd"/>
            <w:r w:rsidRPr="00DA34DF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 w:cs="Arial"/>
                <w:sz w:val="24"/>
                <w:szCs w:val="24"/>
              </w:rPr>
              <w:t>նախապատրաստում</w:t>
            </w:r>
            <w:proofErr w:type="spellEnd"/>
          </w:p>
        </w:tc>
      </w:tr>
      <w:tr w:rsidR="008E48E2" w:rsidRPr="00DA34DF" w14:paraId="482D905C" w14:textId="77777777" w:rsidTr="0095228A">
        <w:trPr>
          <w:tblCellSpacing w:w="0" w:type="dxa"/>
        </w:trPr>
        <w:tc>
          <w:tcPr>
            <w:tcW w:w="9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026CF8" w14:textId="77777777" w:rsidR="008E48E2" w:rsidRPr="00DA34DF" w:rsidRDefault="008E48E2" w:rsidP="006C4A5A">
            <w:pPr>
              <w:spacing w:before="100" w:beforeAutospacing="1" w:after="0" w:line="240" w:lineRule="auto"/>
              <w:ind w:right="189"/>
              <w:jc w:val="center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DA34D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DA34DF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  <w:r w:rsidR="009B0A5F"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br/>
            </w:r>
            <w:r w:rsidR="006C4A5A"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   </w:t>
            </w: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14:paraId="401B5CEE" w14:textId="77777777" w:rsidR="008E48E2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Պատասխանատու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աշխատանքների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բնույթով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անմիջական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արդյունքի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համար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։ </w:t>
            </w:r>
            <w:r w:rsidR="00AD298B" w:rsidRPr="00DA34DF">
              <w:rPr>
                <w:sz w:val="24"/>
                <w:szCs w:val="24"/>
              </w:rPr>
              <w:t xml:space="preserve">  </w:t>
            </w:r>
          </w:p>
          <w:p w14:paraId="74C8F372" w14:textId="77777777" w:rsidR="008E48E2" w:rsidRPr="00DA34DF" w:rsidRDefault="008E48E2" w:rsidP="006C4A5A">
            <w:pPr>
              <w:spacing w:after="0" w:line="240" w:lineRule="auto"/>
              <w:ind w:left="341" w:right="189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4.2.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Որոշումներ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կայացնելու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լիազորություններ</w:t>
            </w:r>
            <w:r w:rsidR="00A81C95"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14:paraId="5C304636" w14:textId="211809F2" w:rsidR="008E48E2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Կայացնում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որոշումներ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աշխատանքների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իրականացման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բնույթով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պայմանավորված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եզրակացությունների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տրամադրման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և ՀՀ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օրենսդրությամբ</w:t>
            </w:r>
            <w:proofErr w:type="spellEnd"/>
            <w:r w:rsidR="00430565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նախատեսված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դեպքերում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որոշումների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կայացման</w:t>
            </w:r>
            <w:proofErr w:type="spellEnd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A3322" w:rsidRPr="00DA34DF">
              <w:rPr>
                <w:rFonts w:ascii="GHEA Grapalat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։</w:t>
            </w:r>
            <w:r w:rsidRPr="00DA34DF">
              <w:rPr>
                <w:rFonts w:ascii="GHEA Grapalat" w:hAnsi="GHEA Grapalat"/>
                <w:sz w:val="24"/>
                <w:szCs w:val="24"/>
              </w:rPr>
              <w:tab/>
            </w:r>
          </w:p>
          <w:p w14:paraId="430271BD" w14:textId="77777777" w:rsidR="008E48E2" w:rsidRPr="00DA34DF" w:rsidRDefault="008E48E2" w:rsidP="006C4A5A">
            <w:pPr>
              <w:spacing w:after="0" w:line="240" w:lineRule="auto"/>
              <w:ind w:left="341" w:right="189"/>
              <w:rPr>
                <w:sz w:val="24"/>
                <w:szCs w:val="24"/>
              </w:rPr>
            </w:pP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4.3.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Գործունեության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ազդեցություն</w:t>
            </w:r>
            <w:r w:rsidR="00A81C95"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="00AD298B" w:rsidRPr="00DA34DF">
              <w:rPr>
                <w:sz w:val="24"/>
                <w:szCs w:val="24"/>
              </w:rPr>
              <w:tab/>
            </w:r>
            <w:r w:rsidR="00AD298B" w:rsidRPr="00DA34DF">
              <w:rPr>
                <w:sz w:val="24"/>
                <w:szCs w:val="24"/>
              </w:rPr>
              <w:tab/>
            </w:r>
            <w:r w:rsidR="00AD298B" w:rsidRPr="00DA34DF">
              <w:rPr>
                <w:sz w:val="24"/>
                <w:szCs w:val="24"/>
              </w:rPr>
              <w:tab/>
            </w:r>
            <w:r w:rsidR="00AD298B" w:rsidRPr="00DA34DF">
              <w:rPr>
                <w:sz w:val="24"/>
                <w:szCs w:val="24"/>
              </w:rPr>
              <w:tab/>
            </w:r>
            <w:r w:rsidR="00AD298B" w:rsidRPr="00DA34DF">
              <w:rPr>
                <w:sz w:val="24"/>
                <w:szCs w:val="24"/>
              </w:rPr>
              <w:tab/>
            </w:r>
            <w:r w:rsidR="00AD298B" w:rsidRPr="00DA34DF">
              <w:rPr>
                <w:sz w:val="24"/>
                <w:szCs w:val="24"/>
              </w:rPr>
              <w:tab/>
            </w:r>
          </w:p>
          <w:p w14:paraId="4FD23D9F" w14:textId="77777777" w:rsidR="009B0A5F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Ունի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տվյալ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մարմնի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նպատակների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խնդիրների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իրականացման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0EE3" w:rsidRPr="00DA34DF">
              <w:rPr>
                <w:rFonts w:ascii="GHEA Grapalat" w:hAnsi="GHEA Grapalat"/>
                <w:color w:val="000000"/>
                <w:sz w:val="24"/>
                <w:szCs w:val="24"/>
              </w:rPr>
              <w:t>համար</w:t>
            </w:r>
            <w:proofErr w:type="spellEnd"/>
            <w:r w:rsidR="00A81C95"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գործունեության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70EE3" w:rsidRPr="00DA34DF">
              <w:rPr>
                <w:rFonts w:ascii="GHEA Grapalat" w:hAnsi="GHEA Grapalat"/>
                <w:color w:val="000000"/>
                <w:sz w:val="24"/>
                <w:szCs w:val="24"/>
              </w:rPr>
              <w:t>գերատեսչական</w:t>
            </w:r>
            <w:proofErr w:type="spellEnd"/>
            <w:r w:rsidR="005E7343" w:rsidRPr="00DA34DF">
              <w:rPr>
                <w:rFonts w:ascii="Sylfaen" w:hAnsi="Sylfaen"/>
                <w:sz w:val="24"/>
                <w:szCs w:val="24"/>
                <w:lang w:val="hy-AM"/>
              </w:rPr>
              <w:t xml:space="preserve"> </w:t>
            </w:r>
            <w:proofErr w:type="spellStart"/>
            <w:r w:rsidR="00B252E3"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ազդեցություն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։</w:t>
            </w:r>
            <w:r w:rsidRPr="00DA34DF">
              <w:rPr>
                <w:rFonts w:ascii="GHEA Grapalat" w:hAnsi="GHEA Grapalat"/>
                <w:sz w:val="24"/>
                <w:szCs w:val="24"/>
              </w:rPr>
              <w:tab/>
            </w:r>
            <w:r w:rsidRPr="00DA34DF">
              <w:rPr>
                <w:rFonts w:ascii="GHEA Grapalat" w:hAnsi="GHEA Grapalat"/>
                <w:sz w:val="24"/>
                <w:szCs w:val="24"/>
              </w:rPr>
              <w:tab/>
            </w:r>
            <w:r w:rsidR="009B0A5F" w:rsidRPr="00DA34DF">
              <w:rPr>
                <w:sz w:val="24"/>
                <w:szCs w:val="24"/>
              </w:rPr>
              <w:tab/>
            </w:r>
          </w:p>
          <w:p w14:paraId="4F92CE0F" w14:textId="77777777" w:rsidR="008E48E2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b/>
                <w:sz w:val="24"/>
                <w:szCs w:val="24"/>
              </w:rPr>
            </w:pPr>
            <w:r w:rsidRPr="00DA34DF">
              <w:rPr>
                <w:b/>
                <w:sz w:val="24"/>
                <w:szCs w:val="24"/>
              </w:rPr>
              <w:t xml:space="preserve">4.4.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Շփումներ</w:t>
            </w:r>
            <w:r w:rsidR="00A81C95"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ներկայացուցչություն</w:t>
            </w:r>
            <w:r w:rsidR="00A81C95"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="00AD298B" w:rsidRPr="00DA34DF">
              <w:rPr>
                <w:b/>
                <w:sz w:val="24"/>
                <w:szCs w:val="24"/>
              </w:rPr>
              <w:tab/>
            </w:r>
            <w:r w:rsidR="00AD298B" w:rsidRPr="00DA34DF">
              <w:rPr>
                <w:b/>
                <w:sz w:val="24"/>
                <w:szCs w:val="24"/>
              </w:rPr>
              <w:tab/>
            </w:r>
            <w:r w:rsidR="00AD298B" w:rsidRPr="00DA34DF">
              <w:rPr>
                <w:b/>
                <w:sz w:val="24"/>
                <w:szCs w:val="24"/>
              </w:rPr>
              <w:tab/>
            </w:r>
            <w:r w:rsidR="00AD298B" w:rsidRPr="00DA34DF">
              <w:rPr>
                <w:b/>
                <w:sz w:val="24"/>
                <w:szCs w:val="24"/>
              </w:rPr>
              <w:tab/>
            </w:r>
            <w:r w:rsidR="00AD298B" w:rsidRPr="00DA34DF">
              <w:rPr>
                <w:b/>
                <w:sz w:val="24"/>
                <w:szCs w:val="24"/>
              </w:rPr>
              <w:tab/>
            </w:r>
            <w:r w:rsidR="00AD298B" w:rsidRPr="00DA34DF">
              <w:rPr>
                <w:b/>
                <w:sz w:val="24"/>
                <w:szCs w:val="24"/>
              </w:rPr>
              <w:tab/>
            </w:r>
          </w:p>
          <w:p w14:paraId="4DF7F25C" w14:textId="77777777" w:rsidR="009B0A5F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Իր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իրավասությունների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շփվում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որպես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ներկայացուցիչ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հանդես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գալիս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տվյալ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մարմնի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ներսում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այլ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ստորաբաժանումների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այլ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հետ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հանդես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գալիս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պետական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մարմինների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միջազգային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կազմակերպությունների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ներկայացուցիչների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մասնակցությամբ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ձևավորված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աշխատանքային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խմբերում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:</w:t>
            </w:r>
            <w:r w:rsidRPr="00DA34DF">
              <w:rPr>
                <w:rFonts w:ascii="GHEA Grapalat" w:hAnsi="GHEA Grapalat"/>
                <w:sz w:val="24"/>
                <w:szCs w:val="24"/>
              </w:rPr>
              <w:tab/>
            </w:r>
            <w:r w:rsidR="009B0A5F" w:rsidRPr="00DA34DF">
              <w:rPr>
                <w:sz w:val="24"/>
                <w:szCs w:val="24"/>
              </w:rPr>
              <w:tab/>
            </w:r>
            <w:r w:rsidR="009B0A5F" w:rsidRPr="00DA34DF">
              <w:rPr>
                <w:sz w:val="24"/>
                <w:szCs w:val="24"/>
              </w:rPr>
              <w:tab/>
            </w:r>
            <w:r w:rsidR="009B0A5F" w:rsidRPr="00DA34DF">
              <w:rPr>
                <w:sz w:val="24"/>
                <w:szCs w:val="24"/>
              </w:rPr>
              <w:tab/>
            </w:r>
            <w:r w:rsidR="009B0A5F" w:rsidRPr="00DA34DF">
              <w:rPr>
                <w:sz w:val="24"/>
                <w:szCs w:val="24"/>
              </w:rPr>
              <w:tab/>
            </w:r>
            <w:r w:rsidR="009B0A5F" w:rsidRPr="00DA34DF">
              <w:rPr>
                <w:sz w:val="24"/>
                <w:szCs w:val="24"/>
              </w:rPr>
              <w:tab/>
            </w:r>
          </w:p>
          <w:p w14:paraId="3C199641" w14:textId="77777777" w:rsidR="006A3322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b/>
                <w:sz w:val="24"/>
                <w:szCs w:val="24"/>
              </w:rPr>
            </w:pPr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4.5.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Խնդիրների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բարդությունը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դրանց</w:t>
            </w:r>
            <w:proofErr w:type="spellEnd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լուծումը</w:t>
            </w:r>
            <w:proofErr w:type="spellEnd"/>
            <w:r w:rsidR="009B0A5F" w:rsidRPr="00DA34DF">
              <w:rPr>
                <w:b/>
                <w:sz w:val="24"/>
                <w:szCs w:val="24"/>
              </w:rPr>
              <w:tab/>
            </w:r>
            <w:r w:rsidR="009B0A5F" w:rsidRPr="00DA34DF">
              <w:rPr>
                <w:b/>
                <w:sz w:val="24"/>
                <w:szCs w:val="24"/>
              </w:rPr>
              <w:tab/>
            </w:r>
            <w:r w:rsidR="009B0A5F" w:rsidRPr="00DA34DF">
              <w:rPr>
                <w:b/>
                <w:sz w:val="24"/>
                <w:szCs w:val="24"/>
              </w:rPr>
              <w:tab/>
            </w:r>
            <w:r w:rsidR="009B0A5F" w:rsidRPr="00DA34DF">
              <w:rPr>
                <w:b/>
                <w:sz w:val="24"/>
                <w:szCs w:val="24"/>
              </w:rPr>
              <w:tab/>
            </w:r>
            <w:r w:rsidR="009B0A5F" w:rsidRPr="00DA34DF">
              <w:rPr>
                <w:b/>
                <w:sz w:val="24"/>
                <w:szCs w:val="24"/>
              </w:rPr>
              <w:tab/>
            </w:r>
          </w:p>
          <w:p w14:paraId="3CA6057E" w14:textId="77777777" w:rsidR="008E48E2" w:rsidRPr="00DA34DF" w:rsidRDefault="008E48E2" w:rsidP="006C4A5A">
            <w:pPr>
              <w:spacing w:after="0" w:line="240" w:lineRule="auto"/>
              <w:ind w:left="341" w:right="189"/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Իր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լիազորությունների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բացահայտում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խնդիրներ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 և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այդ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խնդիրներին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տալիս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լուծումներ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և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մասնակցում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առջև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դրված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խնդիրների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լուծմանը</w:t>
            </w:r>
            <w:proofErr w:type="spellEnd"/>
            <w:r w:rsidRPr="00DA34DF">
              <w:rPr>
                <w:rFonts w:ascii="GHEA Grapalat" w:hAnsi="GHEA Grapalat"/>
                <w:color w:val="000000"/>
                <w:sz w:val="24"/>
                <w:szCs w:val="24"/>
              </w:rPr>
              <w:t>:</w:t>
            </w:r>
          </w:p>
        </w:tc>
      </w:tr>
    </w:tbl>
    <w:p w14:paraId="1707EE3E" w14:textId="77777777" w:rsidR="008E48E2" w:rsidRPr="00DA34DF" w:rsidRDefault="008E48E2" w:rsidP="009B0A5F">
      <w:pPr>
        <w:spacing w:line="240" w:lineRule="auto"/>
        <w:rPr>
          <w:rFonts w:ascii="GHEA Grapalat" w:hAnsi="GHEA Grapalat"/>
          <w:sz w:val="24"/>
          <w:szCs w:val="24"/>
        </w:rPr>
      </w:pPr>
    </w:p>
    <w:sectPr w:rsidR="008E48E2" w:rsidRPr="00DA34DF" w:rsidSect="009B0A5F">
      <w:pgSz w:w="12240" w:h="15840"/>
      <w:pgMar w:top="63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0646"/>
    <w:multiLevelType w:val="multilevel"/>
    <w:tmpl w:val="5D90DE34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5900CD6"/>
    <w:multiLevelType w:val="multilevel"/>
    <w:tmpl w:val="5D90DE34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A4A76DF"/>
    <w:multiLevelType w:val="hybridMultilevel"/>
    <w:tmpl w:val="88689CD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F3719D"/>
    <w:multiLevelType w:val="hybridMultilevel"/>
    <w:tmpl w:val="C268A0AC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0D2A2D90"/>
    <w:multiLevelType w:val="hybridMultilevel"/>
    <w:tmpl w:val="54B2B77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905567"/>
    <w:multiLevelType w:val="hybridMultilevel"/>
    <w:tmpl w:val="359AC826"/>
    <w:lvl w:ilvl="0" w:tplc="0409000F">
      <w:start w:val="1"/>
      <w:numFmt w:val="decimal"/>
      <w:lvlText w:val="%1."/>
      <w:lvlJc w:val="left"/>
      <w:pPr>
        <w:ind w:left="74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222CA6"/>
    <w:multiLevelType w:val="hybridMultilevel"/>
    <w:tmpl w:val="4B0451D2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B457EB"/>
    <w:multiLevelType w:val="hybridMultilevel"/>
    <w:tmpl w:val="3EB63156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F0A67"/>
    <w:multiLevelType w:val="hybridMultilevel"/>
    <w:tmpl w:val="6D7A656A"/>
    <w:lvl w:ilvl="0" w:tplc="0409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9" w15:restartNumberingAfterBreak="0">
    <w:nsid w:val="12810DE7"/>
    <w:multiLevelType w:val="hybridMultilevel"/>
    <w:tmpl w:val="F4B8E0AA"/>
    <w:lvl w:ilvl="0" w:tplc="B85C14DE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141473EC"/>
    <w:multiLevelType w:val="hybridMultilevel"/>
    <w:tmpl w:val="EDA688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E071D0"/>
    <w:multiLevelType w:val="hybridMultilevel"/>
    <w:tmpl w:val="2C320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02E1B8A"/>
    <w:multiLevelType w:val="hybridMultilevel"/>
    <w:tmpl w:val="41B075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6C6189"/>
    <w:multiLevelType w:val="hybridMultilevel"/>
    <w:tmpl w:val="521C7314"/>
    <w:lvl w:ilvl="0" w:tplc="22B4DF2C">
      <w:start w:val="1"/>
      <w:numFmt w:val="decimal"/>
      <w:lvlText w:val="%1)"/>
      <w:lvlJc w:val="left"/>
      <w:pPr>
        <w:ind w:left="1215" w:hanging="675"/>
      </w:pPr>
      <w:rPr>
        <w:rFonts w:eastAsia="Times New Roma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6E821DF"/>
    <w:multiLevelType w:val="hybridMultilevel"/>
    <w:tmpl w:val="514E93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8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5A96C57"/>
    <w:multiLevelType w:val="hybridMultilevel"/>
    <w:tmpl w:val="48568F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F0131"/>
    <w:multiLevelType w:val="hybridMultilevel"/>
    <w:tmpl w:val="B47CA8F0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7786D9A"/>
    <w:multiLevelType w:val="hybridMultilevel"/>
    <w:tmpl w:val="ED50A918"/>
    <w:lvl w:ilvl="0" w:tplc="0419000F">
      <w:start w:val="1"/>
      <w:numFmt w:val="decimal"/>
      <w:lvlText w:val="%1."/>
      <w:lvlJc w:val="left"/>
      <w:pPr>
        <w:ind w:left="1815" w:hanging="360"/>
      </w:p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2" w15:restartNumberingAfterBreak="0">
    <w:nsid w:val="59D91611"/>
    <w:multiLevelType w:val="hybridMultilevel"/>
    <w:tmpl w:val="8ED290B2"/>
    <w:lvl w:ilvl="0" w:tplc="0409000F">
      <w:start w:val="1"/>
      <w:numFmt w:val="decimal"/>
      <w:lvlText w:val="%1."/>
      <w:lvlJc w:val="left"/>
      <w:pPr>
        <w:ind w:left="14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23" w15:restartNumberingAfterBreak="0">
    <w:nsid w:val="5B035E29"/>
    <w:multiLevelType w:val="hybridMultilevel"/>
    <w:tmpl w:val="247ABCD8"/>
    <w:lvl w:ilvl="0" w:tplc="0409000F">
      <w:start w:val="1"/>
      <w:numFmt w:val="decimal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4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A341EA"/>
    <w:multiLevelType w:val="hybridMultilevel"/>
    <w:tmpl w:val="EC5C0E3A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6" w15:restartNumberingAfterBreak="0">
    <w:nsid w:val="6A2D0928"/>
    <w:multiLevelType w:val="hybridMultilevel"/>
    <w:tmpl w:val="A5DED10C"/>
    <w:lvl w:ilvl="0" w:tplc="3CFE2E42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7" w15:restartNumberingAfterBreak="0">
    <w:nsid w:val="6E9E02BA"/>
    <w:multiLevelType w:val="hybridMultilevel"/>
    <w:tmpl w:val="792E7F98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71F5042E"/>
    <w:multiLevelType w:val="hybridMultilevel"/>
    <w:tmpl w:val="30581878"/>
    <w:lvl w:ilvl="0" w:tplc="04090011">
      <w:start w:val="1"/>
      <w:numFmt w:val="decimal"/>
      <w:lvlText w:val="%1)"/>
      <w:lvlJc w:val="left"/>
      <w:pPr>
        <w:ind w:left="146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29" w15:restartNumberingAfterBreak="0">
    <w:nsid w:val="726610DF"/>
    <w:multiLevelType w:val="hybridMultilevel"/>
    <w:tmpl w:val="E108B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340AE3"/>
    <w:multiLevelType w:val="hybridMultilevel"/>
    <w:tmpl w:val="9D985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1A7036"/>
    <w:multiLevelType w:val="hybridMultilevel"/>
    <w:tmpl w:val="2A16EF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6"/>
  </w:num>
  <w:num w:numId="2">
    <w:abstractNumId w:val="17"/>
  </w:num>
  <w:num w:numId="3">
    <w:abstractNumId w:val="24"/>
  </w:num>
  <w:num w:numId="4">
    <w:abstractNumId w:val="18"/>
  </w:num>
  <w:num w:numId="5">
    <w:abstractNumId w:val="12"/>
  </w:num>
  <w:num w:numId="6">
    <w:abstractNumId w:val="16"/>
  </w:num>
  <w:num w:numId="7">
    <w:abstractNumId w:val="32"/>
  </w:num>
  <w:num w:numId="8">
    <w:abstractNumId w:val="14"/>
  </w:num>
  <w:num w:numId="9">
    <w:abstractNumId w:val="5"/>
  </w:num>
  <w:num w:numId="10">
    <w:abstractNumId w:val="3"/>
  </w:num>
  <w:num w:numId="11">
    <w:abstractNumId w:val="25"/>
  </w:num>
  <w:num w:numId="12">
    <w:abstractNumId w:val="21"/>
  </w:num>
  <w:num w:numId="13">
    <w:abstractNumId w:val="19"/>
  </w:num>
  <w:num w:numId="14">
    <w:abstractNumId w:val="13"/>
  </w:num>
  <w:num w:numId="15">
    <w:abstractNumId w:val="20"/>
  </w:num>
  <w:num w:numId="16">
    <w:abstractNumId w:val="15"/>
  </w:num>
  <w:num w:numId="17">
    <w:abstractNumId w:val="27"/>
  </w:num>
  <w:num w:numId="18">
    <w:abstractNumId w:val="8"/>
  </w:num>
  <w:num w:numId="19">
    <w:abstractNumId w:val="0"/>
  </w:num>
  <w:num w:numId="20">
    <w:abstractNumId w:val="1"/>
  </w:num>
  <w:num w:numId="21">
    <w:abstractNumId w:val="10"/>
  </w:num>
  <w:num w:numId="22">
    <w:abstractNumId w:val="9"/>
  </w:num>
  <w:num w:numId="23">
    <w:abstractNumId w:val="31"/>
  </w:num>
  <w:num w:numId="24">
    <w:abstractNumId w:val="23"/>
  </w:num>
  <w:num w:numId="25">
    <w:abstractNumId w:val="28"/>
  </w:num>
  <w:num w:numId="26">
    <w:abstractNumId w:val="22"/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"/>
  </w:num>
  <w:num w:numId="29">
    <w:abstractNumId w:val="2"/>
  </w:num>
  <w:num w:numId="30">
    <w:abstractNumId w:val="6"/>
  </w:num>
  <w:num w:numId="31">
    <w:abstractNumId w:val="30"/>
  </w:num>
  <w:num w:numId="32">
    <w:abstractNumId w:val="29"/>
  </w:num>
  <w:num w:numId="33">
    <w:abstractNumId w:val="7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C0"/>
    <w:rsid w:val="00074E57"/>
    <w:rsid w:val="00076F6D"/>
    <w:rsid w:val="000B48A1"/>
    <w:rsid w:val="00113C7C"/>
    <w:rsid w:val="00130E61"/>
    <w:rsid w:val="00141A9A"/>
    <w:rsid w:val="0014478B"/>
    <w:rsid w:val="0015424D"/>
    <w:rsid w:val="001605AD"/>
    <w:rsid w:val="00171D91"/>
    <w:rsid w:val="001724AA"/>
    <w:rsid w:val="001859CD"/>
    <w:rsid w:val="00195B67"/>
    <w:rsid w:val="001D2EEB"/>
    <w:rsid w:val="001E3465"/>
    <w:rsid w:val="001F7FB4"/>
    <w:rsid w:val="00223E05"/>
    <w:rsid w:val="0026278E"/>
    <w:rsid w:val="002777ED"/>
    <w:rsid w:val="002B3149"/>
    <w:rsid w:val="00313F42"/>
    <w:rsid w:val="00323392"/>
    <w:rsid w:val="00355DA5"/>
    <w:rsid w:val="00362040"/>
    <w:rsid w:val="0036597F"/>
    <w:rsid w:val="003B57D3"/>
    <w:rsid w:val="003C5E15"/>
    <w:rsid w:val="003F1D16"/>
    <w:rsid w:val="00411E7F"/>
    <w:rsid w:val="00415532"/>
    <w:rsid w:val="004174D4"/>
    <w:rsid w:val="0043050E"/>
    <w:rsid w:val="00430565"/>
    <w:rsid w:val="00463AC9"/>
    <w:rsid w:val="0046687D"/>
    <w:rsid w:val="004B6DEF"/>
    <w:rsid w:val="004B7023"/>
    <w:rsid w:val="004D6E0F"/>
    <w:rsid w:val="004E48C0"/>
    <w:rsid w:val="004F6A40"/>
    <w:rsid w:val="00500318"/>
    <w:rsid w:val="005158CA"/>
    <w:rsid w:val="00531B09"/>
    <w:rsid w:val="00566332"/>
    <w:rsid w:val="005873DD"/>
    <w:rsid w:val="005B62DC"/>
    <w:rsid w:val="005E45A9"/>
    <w:rsid w:val="005E4639"/>
    <w:rsid w:val="005E7343"/>
    <w:rsid w:val="00623EAB"/>
    <w:rsid w:val="00661918"/>
    <w:rsid w:val="00695F21"/>
    <w:rsid w:val="006A3322"/>
    <w:rsid w:val="006C4A5A"/>
    <w:rsid w:val="006D7A08"/>
    <w:rsid w:val="00701E25"/>
    <w:rsid w:val="0070387F"/>
    <w:rsid w:val="00775518"/>
    <w:rsid w:val="00797D7F"/>
    <w:rsid w:val="007C1B3A"/>
    <w:rsid w:val="007C5CD9"/>
    <w:rsid w:val="007D607D"/>
    <w:rsid w:val="007F1321"/>
    <w:rsid w:val="00802C66"/>
    <w:rsid w:val="008217C6"/>
    <w:rsid w:val="008233E1"/>
    <w:rsid w:val="008712EA"/>
    <w:rsid w:val="008B3E1D"/>
    <w:rsid w:val="008C7304"/>
    <w:rsid w:val="008D3E2B"/>
    <w:rsid w:val="008E2782"/>
    <w:rsid w:val="008E3DD7"/>
    <w:rsid w:val="008E48E2"/>
    <w:rsid w:val="008E696F"/>
    <w:rsid w:val="008F7229"/>
    <w:rsid w:val="0090604E"/>
    <w:rsid w:val="009266E8"/>
    <w:rsid w:val="00934331"/>
    <w:rsid w:val="00944FF8"/>
    <w:rsid w:val="009504EE"/>
    <w:rsid w:val="0095228A"/>
    <w:rsid w:val="00955C08"/>
    <w:rsid w:val="00960D92"/>
    <w:rsid w:val="00972797"/>
    <w:rsid w:val="009A4E5E"/>
    <w:rsid w:val="009B0A5F"/>
    <w:rsid w:val="009B128E"/>
    <w:rsid w:val="009C3D1D"/>
    <w:rsid w:val="009D0775"/>
    <w:rsid w:val="009D530D"/>
    <w:rsid w:val="00A1503F"/>
    <w:rsid w:val="00A37A20"/>
    <w:rsid w:val="00A66F96"/>
    <w:rsid w:val="00A81C95"/>
    <w:rsid w:val="00A968D0"/>
    <w:rsid w:val="00A96C7E"/>
    <w:rsid w:val="00A97D93"/>
    <w:rsid w:val="00AA05EF"/>
    <w:rsid w:val="00AA4C3B"/>
    <w:rsid w:val="00AD298B"/>
    <w:rsid w:val="00AE3CE6"/>
    <w:rsid w:val="00B252E3"/>
    <w:rsid w:val="00B27949"/>
    <w:rsid w:val="00B35E36"/>
    <w:rsid w:val="00BB17F5"/>
    <w:rsid w:val="00BB68BD"/>
    <w:rsid w:val="00BB6A4F"/>
    <w:rsid w:val="00BD1F63"/>
    <w:rsid w:val="00BE2097"/>
    <w:rsid w:val="00BE42A1"/>
    <w:rsid w:val="00C0328E"/>
    <w:rsid w:val="00C31185"/>
    <w:rsid w:val="00C44CFD"/>
    <w:rsid w:val="00C45438"/>
    <w:rsid w:val="00C57078"/>
    <w:rsid w:val="00C83943"/>
    <w:rsid w:val="00C9375E"/>
    <w:rsid w:val="00CB3972"/>
    <w:rsid w:val="00CC3AFD"/>
    <w:rsid w:val="00CE42AE"/>
    <w:rsid w:val="00CF4FCE"/>
    <w:rsid w:val="00D03662"/>
    <w:rsid w:val="00D17BF4"/>
    <w:rsid w:val="00D17E97"/>
    <w:rsid w:val="00D30338"/>
    <w:rsid w:val="00D45F52"/>
    <w:rsid w:val="00D6605B"/>
    <w:rsid w:val="00D70EE3"/>
    <w:rsid w:val="00D93129"/>
    <w:rsid w:val="00D93FEE"/>
    <w:rsid w:val="00DA34DF"/>
    <w:rsid w:val="00DB2BCB"/>
    <w:rsid w:val="00DC7C14"/>
    <w:rsid w:val="00DE6036"/>
    <w:rsid w:val="00DF2044"/>
    <w:rsid w:val="00E17B6D"/>
    <w:rsid w:val="00E57182"/>
    <w:rsid w:val="00E74013"/>
    <w:rsid w:val="00E81E14"/>
    <w:rsid w:val="00E86437"/>
    <w:rsid w:val="00E937E7"/>
    <w:rsid w:val="00EA07F5"/>
    <w:rsid w:val="00EC29B0"/>
    <w:rsid w:val="00EF373B"/>
    <w:rsid w:val="00F03A60"/>
    <w:rsid w:val="00F20BD9"/>
    <w:rsid w:val="00F558AF"/>
    <w:rsid w:val="00F702A5"/>
    <w:rsid w:val="00F9772E"/>
    <w:rsid w:val="00FD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97FAD"/>
  <w15:docId w15:val="{29EE0364-AFD6-4B9A-83F5-A27673405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Абзац списка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  <w:lang w:val="x-none" w:eastAsia="x-non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F2044"/>
    <w:pPr>
      <w:spacing w:after="0" w:line="240" w:lineRule="auto"/>
    </w:p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Абзац списка Char,Bullets Char"/>
    <w:link w:val="ListParagraph"/>
    <w:uiPriority w:val="34"/>
    <w:locked/>
    <w:rsid w:val="00E57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3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25F24-84BB-4C04-933F-18A32F6CF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1193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Mariam Vardanyan</cp:lastModifiedBy>
  <cp:revision>109</cp:revision>
  <cp:lastPrinted>2019-12-24T13:01:00Z</cp:lastPrinted>
  <dcterms:created xsi:type="dcterms:W3CDTF">2019-07-09T13:08:00Z</dcterms:created>
  <dcterms:modified xsi:type="dcterms:W3CDTF">2026-09-09T10:59:00Z</dcterms:modified>
</cp:coreProperties>
</file>